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5" w:rsidRPr="00462FF1" w:rsidRDefault="00FC6045" w:rsidP="00FC6045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</w:p>
    <w:p w:rsidR="00FC6045" w:rsidRPr="00462FF1" w:rsidRDefault="00A92B5F" w:rsidP="00FC6045">
      <w:pPr>
        <w:spacing w:line="276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29.04</w:t>
      </w:r>
      <w:r w:rsidR="00FC6045" w:rsidRPr="00462FF1">
        <w:rPr>
          <w:sz w:val="24"/>
          <w:szCs w:val="24"/>
        </w:rPr>
        <w:t>.2022</w:t>
      </w:r>
    </w:p>
    <w:bookmarkEnd w:id="0"/>
    <w:p w:rsidR="00FC6045" w:rsidRPr="00462FF1" w:rsidRDefault="00FC6045" w:rsidP="00FC604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C6045" w:rsidRPr="00462FF1" w:rsidRDefault="00FC6045" w:rsidP="00FC604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FC6045" w:rsidRPr="00462FF1" w:rsidRDefault="00FC6045" w:rsidP="00FC6045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C6045" w:rsidRPr="003A64F9" w:rsidRDefault="00FC6045" w:rsidP="00FC6045">
      <w:pPr>
        <w:ind w:firstLine="709"/>
        <w:jc w:val="both"/>
        <w:rPr>
          <w:sz w:val="28"/>
          <w:szCs w:val="28"/>
        </w:rPr>
      </w:pPr>
      <w:proofErr w:type="gramStart"/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 w:rsidRPr="003A64F9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973 кв. м с кадастровым номером 29:22:060412:103, расположенном в территориальном округе Майская горка г</w:t>
      </w:r>
      <w:proofErr w:type="gramEnd"/>
      <w:r w:rsidRPr="003A64F9">
        <w:rPr>
          <w:sz w:val="28"/>
          <w:szCs w:val="28"/>
        </w:rPr>
        <w:t>. Архангельска</w:t>
      </w:r>
      <w:r>
        <w:rPr>
          <w:sz w:val="28"/>
          <w:szCs w:val="28"/>
        </w:rPr>
        <w:t xml:space="preserve"> по улице Первомайской</w:t>
      </w:r>
      <w:r w:rsidRPr="003A64F9">
        <w:rPr>
          <w:sz w:val="28"/>
          <w:szCs w:val="28"/>
        </w:rPr>
        <w:t>:</w:t>
      </w:r>
    </w:p>
    <w:p w:rsidR="00FC6045" w:rsidRPr="003A64F9" w:rsidRDefault="00FC6045" w:rsidP="00FC6045">
      <w:pPr>
        <w:ind w:firstLine="709"/>
        <w:jc w:val="both"/>
        <w:rPr>
          <w:sz w:val="28"/>
          <w:szCs w:val="28"/>
        </w:rPr>
      </w:pPr>
      <w:r w:rsidRPr="003A64F9">
        <w:rPr>
          <w:sz w:val="28"/>
          <w:szCs w:val="28"/>
        </w:rPr>
        <w:t>установление максимального процента застройки земельного участка -</w:t>
      </w:r>
      <w:r>
        <w:rPr>
          <w:sz w:val="28"/>
          <w:szCs w:val="28"/>
        </w:rPr>
        <w:br/>
      </w:r>
      <w:r w:rsidRPr="003A64F9">
        <w:rPr>
          <w:sz w:val="28"/>
          <w:szCs w:val="28"/>
        </w:rPr>
        <w:t>22 процента;</w:t>
      </w:r>
    </w:p>
    <w:p w:rsidR="00FC6045" w:rsidRPr="00C76A9F" w:rsidRDefault="00FC6045" w:rsidP="00FC6045">
      <w:pPr>
        <w:ind w:firstLine="709"/>
        <w:jc w:val="both"/>
        <w:rPr>
          <w:sz w:val="28"/>
          <w:szCs w:val="28"/>
        </w:rPr>
      </w:pPr>
      <w:r w:rsidRPr="003A64F9">
        <w:rPr>
          <w:sz w:val="28"/>
          <w:szCs w:val="28"/>
        </w:rPr>
        <w:t>уменьшение отступа зданий, строений, сооружений от юго-западной границы земельного участка - до 2,5 метров.</w:t>
      </w:r>
    </w:p>
    <w:p w:rsidR="00FC6045" w:rsidRPr="003A64F9" w:rsidRDefault="00FC6045" w:rsidP="00FC6045">
      <w:pPr>
        <w:ind w:firstLine="709"/>
        <w:jc w:val="both"/>
        <w:rPr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"6" мая 2022 года по "11" мая</w:t>
      </w:r>
      <w:r>
        <w:rPr>
          <w:bCs/>
          <w:sz w:val="28"/>
          <w:szCs w:val="28"/>
        </w:rPr>
        <w:br/>
        <w:t>2022 года</w:t>
      </w:r>
      <w:r w:rsidRPr="00462FF1">
        <w:rPr>
          <w:bCs/>
          <w:sz w:val="28"/>
          <w:szCs w:val="28"/>
        </w:rPr>
        <w:t>.</w:t>
      </w:r>
    </w:p>
    <w:p w:rsidR="00FC6045" w:rsidRDefault="00FC6045" w:rsidP="00FC6045">
      <w:pPr>
        <w:ind w:firstLine="708"/>
        <w:jc w:val="both"/>
        <w:rPr>
          <w:bCs/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3A64F9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</w:t>
      </w:r>
      <w:r>
        <w:rPr>
          <w:sz w:val="28"/>
          <w:szCs w:val="28"/>
        </w:rPr>
        <w:t xml:space="preserve"> </w:t>
      </w:r>
      <w:r w:rsidRPr="003A64F9">
        <w:rPr>
          <w:sz w:val="28"/>
          <w:szCs w:val="28"/>
        </w:rPr>
        <w:t>(индивидуальный жилой дом) на земельном участке,</w:t>
      </w:r>
      <w:r>
        <w:rPr>
          <w:sz w:val="28"/>
          <w:szCs w:val="28"/>
        </w:rPr>
        <w:t xml:space="preserve"> </w:t>
      </w:r>
      <w:r w:rsidRPr="003A64F9">
        <w:rPr>
          <w:sz w:val="28"/>
          <w:szCs w:val="28"/>
        </w:rPr>
        <w:t>расположенном в территориальном округе Майская горка</w:t>
      </w:r>
      <w:r>
        <w:rPr>
          <w:sz w:val="28"/>
          <w:szCs w:val="28"/>
        </w:rPr>
        <w:t xml:space="preserve"> </w:t>
      </w:r>
      <w:r w:rsidRPr="003A64F9">
        <w:rPr>
          <w:sz w:val="28"/>
          <w:szCs w:val="28"/>
        </w:rPr>
        <w:t xml:space="preserve">г. Архангельска </w:t>
      </w:r>
      <w:r>
        <w:rPr>
          <w:sz w:val="28"/>
          <w:szCs w:val="28"/>
        </w:rPr>
        <w:t>по улице Первомайской</w:t>
      </w:r>
      <w:r w:rsidRPr="00D2285C">
        <w:rPr>
          <w:sz w:val="28"/>
          <w:szCs w:val="28"/>
        </w:rPr>
        <w:t xml:space="preserve">" </w:t>
      </w:r>
      <w:r w:rsidRPr="00D2285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C6045" w:rsidRPr="00CC746E" w:rsidTr="001F0C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45" w:rsidRPr="005F095E" w:rsidRDefault="00FC6045" w:rsidP="001F0CEF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F095E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5" w:rsidRPr="005F095E" w:rsidRDefault="00FC6045" w:rsidP="001F0CE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F095E">
              <w:rPr>
                <w:color w:val="000000"/>
                <w:sz w:val="24"/>
                <w:szCs w:val="24"/>
              </w:rPr>
              <w:t>Схема планировочной организации земельного участка;</w:t>
            </w:r>
          </w:p>
        </w:tc>
      </w:tr>
      <w:tr w:rsidR="00FC6045" w:rsidRPr="00CC746E" w:rsidTr="001F0C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5" w:rsidRPr="004A35C0" w:rsidRDefault="00FC6045" w:rsidP="001F0CEF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35C0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5" w:rsidRPr="004A35C0" w:rsidRDefault="00FC6045" w:rsidP="001F0CEF">
            <w:pPr>
              <w:rPr>
                <w:color w:val="000000"/>
                <w:sz w:val="24"/>
                <w:szCs w:val="24"/>
              </w:rPr>
            </w:pPr>
            <w:r w:rsidRPr="004A35C0">
              <w:rPr>
                <w:color w:val="000000"/>
                <w:sz w:val="24"/>
                <w:szCs w:val="24"/>
              </w:rPr>
              <w:t>Уведомление об отказе во внесении изменений в разрешение на строительство (реконструкцию) объекта капитального строительства;</w:t>
            </w:r>
          </w:p>
        </w:tc>
      </w:tr>
      <w:tr w:rsidR="00FC6045" w:rsidRPr="00CC746E" w:rsidTr="001F0C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5" w:rsidRPr="004A35C0" w:rsidRDefault="00FC6045" w:rsidP="001F0CEF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5" w:rsidRPr="004A35C0" w:rsidRDefault="00FC6045" w:rsidP="001F0C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Выписка из ЕГРН на земельный участок от 26.01.2022 г.</w:t>
            </w:r>
          </w:p>
        </w:tc>
      </w:tr>
    </w:tbl>
    <w:p w:rsidR="00FC6045" w:rsidRPr="0025753C" w:rsidRDefault="00FC6045" w:rsidP="00FC6045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6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25753C">
        <w:rPr>
          <w:bCs/>
          <w:sz w:val="28"/>
          <w:szCs w:val="28"/>
        </w:rPr>
        <w:t xml:space="preserve"> 2022 года:</w:t>
      </w:r>
    </w:p>
    <w:p w:rsidR="00FC6045" w:rsidRPr="0025753C" w:rsidRDefault="00FC6045" w:rsidP="00FC6045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FC6045" w:rsidRPr="0025753C" w:rsidRDefault="00FC6045" w:rsidP="00FC6045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FC6045" w:rsidRPr="0025753C" w:rsidRDefault="00FC6045" w:rsidP="00FC6045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 w:rsidRPr="003A64F9">
        <w:rPr>
          <w:bCs/>
          <w:sz w:val="28"/>
          <w:szCs w:val="28"/>
        </w:rPr>
        <w:t>с "6" мая 2022 года по "11" мая</w:t>
      </w:r>
      <w:r>
        <w:rPr>
          <w:bCs/>
          <w:sz w:val="28"/>
          <w:szCs w:val="28"/>
        </w:rPr>
        <w:t xml:space="preserve"> </w:t>
      </w:r>
      <w:r w:rsidRPr="003A64F9">
        <w:rPr>
          <w:bCs/>
          <w:sz w:val="28"/>
          <w:szCs w:val="28"/>
        </w:rPr>
        <w:t>2022 года</w:t>
      </w:r>
      <w:r>
        <w:rPr>
          <w:bCs/>
          <w:sz w:val="28"/>
          <w:szCs w:val="28"/>
        </w:rPr>
        <w:br/>
      </w:r>
      <w:r w:rsidRPr="0025753C">
        <w:rPr>
          <w:bCs/>
          <w:sz w:val="28"/>
          <w:szCs w:val="28"/>
        </w:rPr>
        <w:t xml:space="preserve">(с понедельника по пятницу, рабочие дни). </w:t>
      </w:r>
    </w:p>
    <w:p w:rsidR="00FC6045" w:rsidRPr="0025753C" w:rsidRDefault="00FC6045" w:rsidP="00FC6045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C6045" w:rsidRDefault="00FC6045" w:rsidP="00FC6045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4252"/>
      </w:tblGrid>
      <w:tr w:rsidR="00FC6045" w:rsidRPr="00200DF5" w:rsidTr="001F0CEF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45" w:rsidRPr="00200DF5" w:rsidRDefault="00FC6045" w:rsidP="001F0C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45" w:rsidRPr="00200DF5" w:rsidRDefault="00FC6045" w:rsidP="001F0C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45" w:rsidRPr="00200DF5" w:rsidRDefault="00FC6045" w:rsidP="001F0CE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45" w:rsidRPr="00200DF5" w:rsidRDefault="00FC6045" w:rsidP="001F0CE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C6045" w:rsidRPr="00200DF5" w:rsidTr="001F0CEF">
        <w:trPr>
          <w:trHeight w:val="6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045" w:rsidRDefault="00FC6045" w:rsidP="001F0C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  <w:p w:rsidR="00FC6045" w:rsidRPr="00200DF5" w:rsidRDefault="00FC6045" w:rsidP="001F0C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045" w:rsidRPr="00200DF5" w:rsidRDefault="00FC6045" w:rsidP="001F0C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513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  <w:p w:rsidR="00FC6045" w:rsidRPr="00200DF5" w:rsidRDefault="00FC6045" w:rsidP="001F0C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508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00DF5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045" w:rsidRDefault="00FC6045" w:rsidP="001F0C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мая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FC6045" w:rsidRPr="00200DF5" w:rsidRDefault="00FC6045" w:rsidP="001F0CE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мая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045" w:rsidRPr="00200DF5" w:rsidRDefault="00FC6045" w:rsidP="001F0CE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с 13 часов 30 минут до 15 часов </w:t>
            </w: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200DF5">
              <w:rPr>
                <w:bCs/>
                <w:sz w:val="22"/>
                <w:szCs w:val="22"/>
                <w:lang w:eastAsia="en-US"/>
              </w:rPr>
              <w:t>0 минут</w:t>
            </w:r>
          </w:p>
        </w:tc>
      </w:tr>
    </w:tbl>
    <w:p w:rsidR="00FC6045" w:rsidRPr="0025753C" w:rsidRDefault="00FC6045" w:rsidP="00FC6045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C6045" w:rsidRPr="0025753C" w:rsidRDefault="00FC6045" w:rsidP="00FC6045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FC6045" w:rsidRPr="0025753C" w:rsidRDefault="00FC6045" w:rsidP="00FC6045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FC6045" w:rsidRPr="0025753C" w:rsidRDefault="00FC6045" w:rsidP="00FC6045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C6045" w:rsidRPr="0025753C" w:rsidRDefault="00FC6045" w:rsidP="00FC6045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FC6045" w:rsidRPr="0025753C" w:rsidRDefault="00FC6045" w:rsidP="00FC6045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FC6045" w:rsidRPr="0025753C" w:rsidRDefault="00FC6045" w:rsidP="00FC604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p w:rsidR="00DF26F4" w:rsidRDefault="00DF26F4"/>
    <w:sectPr w:rsidR="00DF26F4" w:rsidSect="00FC6045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D8"/>
    <w:rsid w:val="0012621C"/>
    <w:rsid w:val="002014D8"/>
    <w:rsid w:val="00A92B5F"/>
    <w:rsid w:val="00DF26F4"/>
    <w:rsid w:val="00F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6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6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4</cp:revision>
  <dcterms:created xsi:type="dcterms:W3CDTF">2022-04-06T11:49:00Z</dcterms:created>
  <dcterms:modified xsi:type="dcterms:W3CDTF">2022-04-28T11:07:00Z</dcterms:modified>
</cp:coreProperties>
</file>